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B" w:rsidRDefault="0036475E">
      <w:r>
        <w:rPr>
          <w:noProof/>
          <w:lang w:eastAsia="nl-NL"/>
        </w:rPr>
        <w:drawing>
          <wp:inline distT="0" distB="0" distL="0" distR="0" wp14:anchorId="5BA0BED6" wp14:editId="40C6048A">
            <wp:extent cx="5760720" cy="177531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5E" w:rsidRPr="0036475E" w:rsidRDefault="0036475E">
      <w:pPr>
        <w:rPr>
          <w:b/>
        </w:rPr>
      </w:pPr>
      <w:r w:rsidRPr="0036475E">
        <w:rPr>
          <w:b/>
        </w:rPr>
        <w:t>Programma</w:t>
      </w:r>
    </w:p>
    <w:p w:rsidR="0036475E" w:rsidRDefault="00174145" w:rsidP="0036475E">
      <w:r>
        <w:t>De programma-tijden worden samen met de cursist én de cliënt bepaald.</w:t>
      </w:r>
      <w:r w:rsidR="00A32894">
        <w:t xml:space="preserve"> De cliënt heeft zelf een cliënt bij wie een wek- en waarschuwingssysteem kan worden geplaatst. </w:t>
      </w:r>
      <w:bookmarkStart w:id="0" w:name="_GoBack"/>
      <w:bookmarkEnd w:id="0"/>
    </w:p>
    <w:p w:rsidR="00174145" w:rsidRPr="00A32894" w:rsidRDefault="00174145" w:rsidP="0036475E">
      <w:pPr>
        <w:rPr>
          <w:b/>
        </w:rPr>
      </w:pPr>
      <w:r w:rsidRPr="00A32894">
        <w:rPr>
          <w:b/>
        </w:rPr>
        <w:t>Voorprogramma – 30 min:</w:t>
      </w:r>
    </w:p>
    <w:p w:rsidR="00174145" w:rsidRDefault="00174145" w:rsidP="00A32894">
      <w:pPr>
        <w:pStyle w:val="Lijstalinea"/>
        <w:numPr>
          <w:ilvl w:val="0"/>
          <w:numId w:val="4"/>
        </w:numPr>
      </w:pPr>
      <w:r>
        <w:t xml:space="preserve">De monteur komt op de afgesproken tijd naar de praktijk van de cursist. De cursist zorgt voor een ruimte of werkplek in de praktijk, waar de voorbespreking kan plaatsvinden. </w:t>
      </w:r>
    </w:p>
    <w:p w:rsidR="00174145" w:rsidRDefault="00174145" w:rsidP="00A32894">
      <w:pPr>
        <w:pStyle w:val="Lijstalinea"/>
        <w:numPr>
          <w:ilvl w:val="0"/>
          <w:numId w:val="4"/>
        </w:numPr>
      </w:pPr>
      <w:r>
        <w:t>Mogelijkheden van wek- en waarschuwingssystemen doornemen</w:t>
      </w:r>
    </w:p>
    <w:p w:rsidR="00174145" w:rsidRDefault="00174145" w:rsidP="00A32894">
      <w:pPr>
        <w:pStyle w:val="Lijstalinea"/>
        <w:numPr>
          <w:ilvl w:val="0"/>
          <w:numId w:val="4"/>
        </w:numPr>
      </w:pPr>
      <w:r>
        <w:t>Een installatie-plan opstellen voor de cliënt</w:t>
      </w:r>
    </w:p>
    <w:p w:rsidR="00174145" w:rsidRDefault="00174145" w:rsidP="00A32894">
      <w:pPr>
        <w:pStyle w:val="Lijstalinea"/>
        <w:numPr>
          <w:ilvl w:val="0"/>
          <w:numId w:val="4"/>
        </w:numPr>
      </w:pPr>
      <w:r>
        <w:t>Aansluitingen doornemen</w:t>
      </w:r>
    </w:p>
    <w:p w:rsidR="00A32894" w:rsidRDefault="00174145" w:rsidP="00A32894">
      <w:pPr>
        <w:pStyle w:val="Lijstalinea"/>
        <w:numPr>
          <w:ilvl w:val="0"/>
          <w:numId w:val="4"/>
        </w:numPr>
      </w:pPr>
      <w:r>
        <w:t xml:space="preserve">Oplossingen bedenken op fictieve ‘obstakels’ </w:t>
      </w:r>
    </w:p>
    <w:p w:rsidR="00A32894" w:rsidRDefault="00A32894" w:rsidP="00A32894">
      <w:pPr>
        <w:pStyle w:val="Lijstalinea"/>
        <w:numPr>
          <w:ilvl w:val="0"/>
          <w:numId w:val="4"/>
        </w:numPr>
      </w:pPr>
      <w:r>
        <w:t xml:space="preserve">Eventuele extra leerdoelen van de cursist doornemen </w:t>
      </w:r>
    </w:p>
    <w:p w:rsidR="00174145" w:rsidRPr="00A32894" w:rsidRDefault="00174145" w:rsidP="00A32894">
      <w:r>
        <w:t xml:space="preserve">De monteur en de cursist rijden in de bedrijfsauto van de monteur naar het adres van de cliënt </w:t>
      </w:r>
      <w:r w:rsidRPr="00A32894">
        <w:rPr>
          <w:vertAlign w:val="superscript"/>
        </w:rPr>
        <w:t>1</w:t>
      </w:r>
      <w:r w:rsidR="00A32894" w:rsidRPr="00A32894">
        <w:rPr>
          <w:vertAlign w:val="superscript"/>
        </w:rPr>
        <w:t>)</w:t>
      </w:r>
    </w:p>
    <w:p w:rsidR="00174145" w:rsidRPr="00A32894" w:rsidRDefault="00174145" w:rsidP="0036475E">
      <w:pPr>
        <w:rPr>
          <w:b/>
        </w:rPr>
      </w:pPr>
      <w:r w:rsidRPr="00A32894">
        <w:rPr>
          <w:b/>
        </w:rPr>
        <w:t>Installatie – 45 min</w:t>
      </w:r>
    </w:p>
    <w:p w:rsidR="00174145" w:rsidRDefault="00174145" w:rsidP="00A32894">
      <w:pPr>
        <w:pStyle w:val="Lijstalinea"/>
        <w:numPr>
          <w:ilvl w:val="0"/>
          <w:numId w:val="5"/>
        </w:numPr>
      </w:pPr>
      <w:r>
        <w:t>De cursist geeft uitleg over het installatie-plan aan de cliënt</w:t>
      </w:r>
    </w:p>
    <w:p w:rsidR="00174145" w:rsidRDefault="00174145" w:rsidP="00A32894">
      <w:pPr>
        <w:pStyle w:val="Lijstalinea"/>
        <w:numPr>
          <w:ilvl w:val="0"/>
          <w:numId w:val="5"/>
        </w:numPr>
      </w:pPr>
      <w:r>
        <w:t>Installatie van het systeem</w:t>
      </w:r>
    </w:p>
    <w:p w:rsidR="00174145" w:rsidRDefault="00174145" w:rsidP="00A32894">
      <w:pPr>
        <w:pStyle w:val="Lijstalinea"/>
        <w:numPr>
          <w:ilvl w:val="0"/>
          <w:numId w:val="5"/>
        </w:numPr>
      </w:pPr>
      <w:r>
        <w:t>Het installatie-plan bijstellen bij eventuele  ‘obstakels’</w:t>
      </w:r>
    </w:p>
    <w:p w:rsidR="00A32894" w:rsidRDefault="00174145" w:rsidP="00A32894">
      <w:pPr>
        <w:pStyle w:val="Lijstalinea"/>
        <w:numPr>
          <w:ilvl w:val="0"/>
          <w:numId w:val="5"/>
        </w:numPr>
      </w:pPr>
      <w:r>
        <w:t>Test van het systeem en uitleg aan de cliënt</w:t>
      </w:r>
    </w:p>
    <w:p w:rsidR="00174145" w:rsidRPr="00A32894" w:rsidRDefault="00174145" w:rsidP="00A32894">
      <w:r>
        <w:t>De monteur en de cursist rijden samen terug naar de praktijk van de cursist. Hier vindt de nabespreking plaats</w:t>
      </w:r>
      <w:r w:rsidR="00A32894">
        <w:t xml:space="preserve"> </w:t>
      </w:r>
      <w:r w:rsidRPr="00A32894">
        <w:rPr>
          <w:vertAlign w:val="superscript"/>
        </w:rPr>
        <w:t>2</w:t>
      </w:r>
      <w:r w:rsidR="00A32894" w:rsidRPr="00A32894">
        <w:rPr>
          <w:vertAlign w:val="superscript"/>
        </w:rPr>
        <w:t>)</w:t>
      </w:r>
    </w:p>
    <w:p w:rsidR="00174145" w:rsidRPr="00A32894" w:rsidRDefault="00174145" w:rsidP="0036475E">
      <w:pPr>
        <w:rPr>
          <w:b/>
        </w:rPr>
      </w:pPr>
      <w:r w:rsidRPr="00A32894">
        <w:rPr>
          <w:b/>
        </w:rPr>
        <w:t>Nabespreking – 30 min</w:t>
      </w:r>
    </w:p>
    <w:p w:rsidR="00174145" w:rsidRDefault="00174145" w:rsidP="00A32894">
      <w:pPr>
        <w:pStyle w:val="Lijstalinea"/>
        <w:numPr>
          <w:ilvl w:val="0"/>
          <w:numId w:val="6"/>
        </w:numPr>
      </w:pPr>
      <w:r>
        <w:t>Ervaringen uitwisselen</w:t>
      </w:r>
    </w:p>
    <w:p w:rsidR="0036475E" w:rsidRDefault="0036475E" w:rsidP="0036475E"/>
    <w:sectPr w:rsidR="003647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04" w:rsidRDefault="00F12D04" w:rsidP="00A32894">
      <w:pPr>
        <w:spacing w:after="0" w:line="240" w:lineRule="auto"/>
      </w:pPr>
      <w:r>
        <w:separator/>
      </w:r>
    </w:p>
  </w:endnote>
  <w:endnote w:type="continuationSeparator" w:id="0">
    <w:p w:rsidR="00F12D04" w:rsidRDefault="00F12D04" w:rsidP="00A3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94" w:rsidRPr="00A32894" w:rsidRDefault="00A32894" w:rsidP="00A32894">
    <w:pPr>
      <w:jc w:val="right"/>
      <w:rPr>
        <w:sz w:val="18"/>
        <w:szCs w:val="18"/>
        <w:vertAlign w:val="superscript"/>
      </w:rPr>
    </w:pPr>
    <w:r w:rsidRPr="00A32894">
      <w:rPr>
        <w:sz w:val="18"/>
        <w:szCs w:val="18"/>
        <w:vertAlign w:val="superscript"/>
      </w:rPr>
      <w:t>1)</w:t>
    </w:r>
    <w:r w:rsidRPr="00A32894">
      <w:rPr>
        <w:sz w:val="18"/>
        <w:szCs w:val="18"/>
      </w:rPr>
      <w:t xml:space="preserve"> en </w:t>
    </w:r>
    <w:r w:rsidRPr="00A32894">
      <w:rPr>
        <w:sz w:val="18"/>
        <w:szCs w:val="18"/>
        <w:vertAlign w:val="superscript"/>
      </w:rPr>
      <w:t xml:space="preserve">2) </w:t>
    </w:r>
    <w:r w:rsidRPr="00A32894">
      <w:rPr>
        <w:sz w:val="18"/>
        <w:szCs w:val="18"/>
      </w:rPr>
      <w:t>: voor de rit heen en weer wordt 15 minuten berekend.</w:t>
    </w:r>
  </w:p>
  <w:p w:rsidR="00A32894" w:rsidRDefault="00A32894">
    <w:pPr>
      <w:pStyle w:val="Voettekst"/>
    </w:pPr>
  </w:p>
  <w:p w:rsidR="00A32894" w:rsidRDefault="00A3289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04" w:rsidRDefault="00F12D04" w:rsidP="00A32894">
      <w:pPr>
        <w:spacing w:after="0" w:line="240" w:lineRule="auto"/>
      </w:pPr>
      <w:r>
        <w:separator/>
      </w:r>
    </w:p>
  </w:footnote>
  <w:footnote w:type="continuationSeparator" w:id="0">
    <w:p w:rsidR="00F12D04" w:rsidRDefault="00F12D04" w:rsidP="00A3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BD"/>
    <w:multiLevelType w:val="hybridMultilevel"/>
    <w:tmpl w:val="4948B5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17A7"/>
    <w:multiLevelType w:val="hybridMultilevel"/>
    <w:tmpl w:val="42EE2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A26DF"/>
    <w:multiLevelType w:val="hybridMultilevel"/>
    <w:tmpl w:val="2D44CE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A41E6"/>
    <w:multiLevelType w:val="hybridMultilevel"/>
    <w:tmpl w:val="9D205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41704"/>
    <w:multiLevelType w:val="hybridMultilevel"/>
    <w:tmpl w:val="51D84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D6317"/>
    <w:multiLevelType w:val="hybridMultilevel"/>
    <w:tmpl w:val="39A4C17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174145"/>
    <w:rsid w:val="0036475E"/>
    <w:rsid w:val="0057579A"/>
    <w:rsid w:val="008B4824"/>
    <w:rsid w:val="009A7627"/>
    <w:rsid w:val="00A32894"/>
    <w:rsid w:val="00F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75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289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894"/>
  </w:style>
  <w:style w:type="paragraph" w:styleId="Voettekst">
    <w:name w:val="footer"/>
    <w:basedOn w:val="Standaard"/>
    <w:link w:val="VoettekstChar"/>
    <w:uiPriority w:val="99"/>
    <w:unhideWhenUsed/>
    <w:rsid w:val="00A3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75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289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894"/>
  </w:style>
  <w:style w:type="paragraph" w:styleId="Voettekst">
    <w:name w:val="footer"/>
    <w:basedOn w:val="Standaard"/>
    <w:link w:val="VoettekstChar"/>
    <w:uiPriority w:val="99"/>
    <w:unhideWhenUsed/>
    <w:rsid w:val="00A3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den Berg</dc:creator>
  <cp:lastModifiedBy>Karin van den Berg</cp:lastModifiedBy>
  <cp:revision>2</cp:revision>
  <dcterms:created xsi:type="dcterms:W3CDTF">2019-11-21T13:55:00Z</dcterms:created>
  <dcterms:modified xsi:type="dcterms:W3CDTF">2019-11-21T13:55:00Z</dcterms:modified>
</cp:coreProperties>
</file>